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CB" w:rsidRDefault="00E72DCB" w:rsidP="00653EA5"/>
    <w:p w:rsidR="00A85B2E" w:rsidRPr="00A85B2E" w:rsidRDefault="00A85B2E" w:rsidP="00653EA5">
      <w:pPr>
        <w:rPr>
          <w:rFonts w:ascii="Arial" w:hAnsi="Arial" w:cs="Arial"/>
        </w:rPr>
      </w:pPr>
    </w:p>
    <w:p w:rsidR="00484095" w:rsidRPr="00484095" w:rsidRDefault="00484095" w:rsidP="00484095">
      <w:pPr>
        <w:jc w:val="center"/>
        <w:rPr>
          <w:rFonts w:ascii="Arial" w:hAnsi="Arial" w:cs="Arial"/>
          <w:b/>
          <w:szCs w:val="22"/>
          <w:u w:val="single"/>
        </w:rPr>
      </w:pPr>
      <w:r w:rsidRPr="00484095">
        <w:rPr>
          <w:rFonts w:ascii="Arial" w:hAnsi="Arial" w:cs="Arial"/>
          <w:b/>
          <w:szCs w:val="22"/>
          <w:u w:val="single"/>
        </w:rPr>
        <w:t>Glamping Development Overview</w:t>
      </w:r>
    </w:p>
    <w:p w:rsidR="00484095" w:rsidRPr="00484095" w:rsidRDefault="00484095" w:rsidP="00484095">
      <w:pPr>
        <w:rPr>
          <w:rFonts w:ascii="Arial" w:hAnsi="Arial" w:cs="Arial"/>
          <w:b/>
          <w:szCs w:val="22"/>
          <w:u w:val="single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What is Glamping?</w:t>
      </w:r>
    </w:p>
    <w:p w:rsidR="00484095" w:rsidRPr="00484095" w:rsidRDefault="00484095" w:rsidP="00484095">
      <w:pPr>
        <w:rPr>
          <w:rFonts w:ascii="Arial" w:hAnsi="Arial" w:cs="Arial"/>
          <w:b/>
          <w:szCs w:val="22"/>
          <w:u w:val="single"/>
        </w:rPr>
      </w:pPr>
    </w:p>
    <w:p w:rsidR="00484095" w:rsidRPr="00484095" w:rsidRDefault="00484095" w:rsidP="00484095">
      <w:pPr>
        <w:numPr>
          <w:ilvl w:val="0"/>
          <w:numId w:val="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Glamorous Camping</w:t>
      </w:r>
    </w:p>
    <w:p w:rsidR="00484095" w:rsidRPr="00484095" w:rsidRDefault="00484095" w:rsidP="00484095">
      <w:pPr>
        <w:numPr>
          <w:ilvl w:val="0"/>
          <w:numId w:val="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Hassle-free camping</w:t>
      </w:r>
    </w:p>
    <w:p w:rsidR="00484095" w:rsidRPr="00484095" w:rsidRDefault="00484095" w:rsidP="00484095">
      <w:pPr>
        <w:numPr>
          <w:ilvl w:val="0"/>
          <w:numId w:val="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Camping without roughing it</w:t>
      </w:r>
    </w:p>
    <w:p w:rsidR="00484095" w:rsidRPr="00484095" w:rsidRDefault="00484095" w:rsidP="00484095">
      <w:pPr>
        <w:numPr>
          <w:ilvl w:val="0"/>
          <w:numId w:val="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Camping for softies</w:t>
      </w:r>
    </w:p>
    <w:p w:rsidR="00484095" w:rsidRPr="00484095" w:rsidRDefault="00484095" w:rsidP="00484095">
      <w:pPr>
        <w:numPr>
          <w:ilvl w:val="0"/>
          <w:numId w:val="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Short breaks in the great outdoors</w:t>
      </w:r>
    </w:p>
    <w:p w:rsidR="00484095" w:rsidRPr="00484095" w:rsidRDefault="00484095" w:rsidP="00484095">
      <w:pPr>
        <w:numPr>
          <w:ilvl w:val="0"/>
          <w:numId w:val="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Moveable accommodation structures</w:t>
      </w:r>
    </w:p>
    <w:p w:rsidR="00484095" w:rsidRPr="00484095" w:rsidRDefault="00484095" w:rsidP="00484095">
      <w:pPr>
        <w:numPr>
          <w:ilvl w:val="0"/>
          <w:numId w:val="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At different levels – from basic to luxury</w:t>
      </w:r>
    </w:p>
    <w:p w:rsidR="00484095" w:rsidRPr="00484095" w:rsidRDefault="00484095" w:rsidP="00484095">
      <w:pPr>
        <w:numPr>
          <w:ilvl w:val="0"/>
          <w:numId w:val="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Seasonal – but becoming year round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Glamping – Here to Stay?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3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Glamping is still niche but is growing rapidly:</w:t>
      </w:r>
    </w:p>
    <w:p w:rsidR="00484095" w:rsidRPr="00484095" w:rsidRDefault="00484095" w:rsidP="00484095">
      <w:pPr>
        <w:numPr>
          <w:ilvl w:val="0"/>
          <w:numId w:val="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325,000 glamping trips in England in 2016 – up from 160,000 in 2015</w:t>
      </w:r>
    </w:p>
    <w:p w:rsidR="00484095" w:rsidRPr="00484095" w:rsidRDefault="00484095" w:rsidP="00484095">
      <w:pPr>
        <w:numPr>
          <w:ilvl w:val="0"/>
          <w:numId w:val="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Currently around 500-600 glamping sites in the UK – increasing year-on-year</w:t>
      </w:r>
    </w:p>
    <w:p w:rsidR="00484095" w:rsidRPr="00484095" w:rsidRDefault="00484095" w:rsidP="00484095">
      <w:pPr>
        <w:numPr>
          <w:ilvl w:val="0"/>
          <w:numId w:val="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Google searches for ‘glamping’ have increased significantly</w:t>
      </w:r>
    </w:p>
    <w:p w:rsidR="00484095" w:rsidRPr="00484095" w:rsidRDefault="00484095" w:rsidP="00484095">
      <w:pPr>
        <w:numPr>
          <w:ilvl w:val="0"/>
          <w:numId w:val="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New glamping websites have been set up</w:t>
      </w:r>
    </w:p>
    <w:p w:rsidR="00484095" w:rsidRPr="00484095" w:rsidRDefault="00484095" w:rsidP="00484095">
      <w:pPr>
        <w:numPr>
          <w:ilvl w:val="0"/>
          <w:numId w:val="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Cool Camping has seen a 50% increase in glamping bookings in 2018</w:t>
      </w:r>
    </w:p>
    <w:p w:rsidR="00484095" w:rsidRPr="00484095" w:rsidRDefault="00484095" w:rsidP="00484095">
      <w:pPr>
        <w:numPr>
          <w:ilvl w:val="0"/>
          <w:numId w:val="3"/>
        </w:numPr>
        <w:contextualSpacing/>
        <w:rPr>
          <w:rFonts w:ascii="Arial" w:hAnsi="Arial" w:cs="Arial"/>
          <w:szCs w:val="22"/>
        </w:rPr>
      </w:pPr>
      <w:proofErr w:type="spellStart"/>
      <w:r w:rsidRPr="00484095">
        <w:rPr>
          <w:rFonts w:ascii="Arial" w:hAnsi="Arial" w:cs="Arial"/>
          <w:szCs w:val="22"/>
        </w:rPr>
        <w:t>Pitchup</w:t>
      </w:r>
      <w:proofErr w:type="spellEnd"/>
      <w:r w:rsidRPr="00484095">
        <w:rPr>
          <w:rFonts w:ascii="Arial" w:hAnsi="Arial" w:cs="Arial"/>
          <w:szCs w:val="22"/>
        </w:rPr>
        <w:t xml:space="preserve"> has seen a 151% increase in bookings for rent-a-tents in 2018, a 114% increase for </w:t>
      </w:r>
      <w:proofErr w:type="spellStart"/>
      <w:r w:rsidRPr="00484095">
        <w:rPr>
          <w:rFonts w:ascii="Arial" w:hAnsi="Arial" w:cs="Arial"/>
          <w:szCs w:val="22"/>
        </w:rPr>
        <w:t>microlodges</w:t>
      </w:r>
      <w:proofErr w:type="spellEnd"/>
      <w:r w:rsidRPr="00484095">
        <w:rPr>
          <w:rFonts w:ascii="Arial" w:hAnsi="Arial" w:cs="Arial"/>
          <w:szCs w:val="22"/>
        </w:rPr>
        <w:t xml:space="preserve"> and a 102% increase for cabins (but demand for tipis and wigwams has reduced)</w:t>
      </w:r>
    </w:p>
    <w:p w:rsidR="00484095" w:rsidRPr="00484095" w:rsidRDefault="00484095" w:rsidP="00484095">
      <w:pPr>
        <w:numPr>
          <w:ilvl w:val="0"/>
          <w:numId w:val="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The number of glamping unit suppliers has dramatically increased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3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National trends are fuelling interest in glamping:</w:t>
      </w:r>
    </w:p>
    <w:p w:rsidR="00484095" w:rsidRPr="00484095" w:rsidRDefault="00484095" w:rsidP="00484095">
      <w:pPr>
        <w:numPr>
          <w:ilvl w:val="0"/>
          <w:numId w:val="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Growing demand for staycations – in particular short breaks – UK domestic tourism forecast to grow by 3% per annum</w:t>
      </w:r>
    </w:p>
    <w:p w:rsidR="00484095" w:rsidRPr="00484095" w:rsidRDefault="00484095" w:rsidP="00484095">
      <w:pPr>
        <w:numPr>
          <w:ilvl w:val="0"/>
          <w:numId w:val="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Increasing interest in outdoor holidays</w:t>
      </w:r>
    </w:p>
    <w:p w:rsidR="00484095" w:rsidRPr="00484095" w:rsidRDefault="00484095" w:rsidP="00484095">
      <w:pPr>
        <w:numPr>
          <w:ilvl w:val="0"/>
          <w:numId w:val="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 greater focus on experiences</w:t>
      </w:r>
    </w:p>
    <w:p w:rsidR="00484095" w:rsidRPr="00484095" w:rsidRDefault="00484095" w:rsidP="00484095">
      <w:pPr>
        <w:numPr>
          <w:ilvl w:val="0"/>
          <w:numId w:val="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Growth in celebration weekends</w:t>
      </w:r>
    </w:p>
    <w:p w:rsidR="00484095" w:rsidRPr="00484095" w:rsidRDefault="00484095" w:rsidP="00484095">
      <w:pPr>
        <w:numPr>
          <w:ilvl w:val="0"/>
          <w:numId w:val="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A growing festival </w:t>
      </w:r>
      <w:proofErr w:type="gramStart"/>
      <w:r w:rsidRPr="00484095">
        <w:rPr>
          <w:rFonts w:ascii="Arial" w:hAnsi="Arial" w:cs="Arial"/>
          <w:szCs w:val="22"/>
        </w:rPr>
        <w:t>market</w:t>
      </w:r>
      <w:proofErr w:type="gramEnd"/>
    </w:p>
    <w:p w:rsidR="00484095" w:rsidRPr="00484095" w:rsidRDefault="00484095" w:rsidP="00484095">
      <w:pPr>
        <w:numPr>
          <w:ilvl w:val="0"/>
          <w:numId w:val="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Inbound tourism is at record levels – and forecast to grow at 6% per annum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3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Glamping is going more upmarket</w:t>
      </w:r>
    </w:p>
    <w:p w:rsidR="00484095" w:rsidRPr="00484095" w:rsidRDefault="00484095" w:rsidP="00484095">
      <w:pPr>
        <w:numPr>
          <w:ilvl w:val="0"/>
          <w:numId w:val="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More luxury accommodation – generates the strongest returns </w:t>
      </w:r>
    </w:p>
    <w:p w:rsidR="00484095" w:rsidRPr="00484095" w:rsidRDefault="00484095" w:rsidP="00484095">
      <w:pPr>
        <w:numPr>
          <w:ilvl w:val="0"/>
          <w:numId w:val="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More bespoke accommodation – people are looking for something different, special and authentic</w:t>
      </w:r>
    </w:p>
    <w:p w:rsidR="00484095" w:rsidRPr="00484095" w:rsidRDefault="00484095" w:rsidP="00484095">
      <w:pPr>
        <w:numPr>
          <w:ilvl w:val="0"/>
          <w:numId w:val="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Private bathing/hot showers</w:t>
      </w:r>
    </w:p>
    <w:p w:rsidR="00484095" w:rsidRPr="00484095" w:rsidRDefault="00484095" w:rsidP="00484095">
      <w:pPr>
        <w:numPr>
          <w:ilvl w:val="0"/>
          <w:numId w:val="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Flushing toilets</w:t>
      </w:r>
    </w:p>
    <w:p w:rsidR="00484095" w:rsidRPr="00484095" w:rsidRDefault="00484095" w:rsidP="00484095">
      <w:pPr>
        <w:numPr>
          <w:ilvl w:val="0"/>
          <w:numId w:val="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The less bespoke side of the industry could reach saturation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Glamping – Scope for Growth in County Durham</w:t>
      </w: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</w:p>
    <w:p w:rsidR="00484095" w:rsidRPr="00484095" w:rsidRDefault="00484095" w:rsidP="00484095">
      <w:pPr>
        <w:numPr>
          <w:ilvl w:val="0"/>
          <w:numId w:val="3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Staying tourism is growing</w:t>
      </w:r>
    </w:p>
    <w:p w:rsidR="00484095" w:rsidRPr="00484095" w:rsidRDefault="00484095" w:rsidP="00484095">
      <w:pPr>
        <w:numPr>
          <w:ilvl w:val="0"/>
          <w:numId w:val="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1.6 m overnight visitors in 2017 – up 10.63% since 2014 – spending £177 per trip</w:t>
      </w:r>
    </w:p>
    <w:p w:rsidR="00484095" w:rsidRPr="00484095" w:rsidRDefault="00484095" w:rsidP="00484095">
      <w:pPr>
        <w:numPr>
          <w:ilvl w:val="0"/>
          <w:numId w:val="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People are starting to discover County Durham – half of overnight visitors in 2016 were first-time visitors</w:t>
      </w:r>
    </w:p>
    <w:p w:rsidR="00484095" w:rsidRPr="00484095" w:rsidRDefault="00484095" w:rsidP="00484095">
      <w:pPr>
        <w:numPr>
          <w:ilvl w:val="0"/>
          <w:numId w:val="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The Durham Tourism Management Plan prioritises attracting new staying visitors</w:t>
      </w:r>
    </w:p>
    <w:p w:rsidR="00484095" w:rsidRPr="00484095" w:rsidRDefault="00484095" w:rsidP="00484095">
      <w:pPr>
        <w:numPr>
          <w:ilvl w:val="0"/>
          <w:numId w:val="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lastRenderedPageBreak/>
        <w:t>Country Loving Traditionalists (</w:t>
      </w:r>
      <w:proofErr w:type="spellStart"/>
      <w:r w:rsidRPr="00484095">
        <w:rPr>
          <w:rFonts w:ascii="Arial" w:hAnsi="Arial" w:cs="Arial"/>
          <w:szCs w:val="22"/>
        </w:rPr>
        <w:t>emptynester</w:t>
      </w:r>
      <w:proofErr w:type="spellEnd"/>
      <w:r w:rsidRPr="00484095">
        <w:rPr>
          <w:rFonts w:ascii="Arial" w:hAnsi="Arial" w:cs="Arial"/>
          <w:szCs w:val="22"/>
        </w:rPr>
        <w:t xml:space="preserve"> couples) are the largest market segment </w:t>
      </w:r>
    </w:p>
    <w:p w:rsidR="00484095" w:rsidRPr="00484095" w:rsidRDefault="00484095" w:rsidP="00484095">
      <w:pPr>
        <w:numPr>
          <w:ilvl w:val="0"/>
          <w:numId w:val="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The Aspirational Family Fun market segment shows strong growth potential</w:t>
      </w:r>
    </w:p>
    <w:p w:rsidR="00484095" w:rsidRPr="00484095" w:rsidRDefault="00484095" w:rsidP="00484095">
      <w:pPr>
        <w:numPr>
          <w:ilvl w:val="0"/>
          <w:numId w:val="6"/>
        </w:numPr>
        <w:contextualSpacing/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szCs w:val="22"/>
        </w:rPr>
        <w:t>Huge investment is going into the attractions offer</w:t>
      </w: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</w:p>
    <w:p w:rsidR="00484095" w:rsidRPr="00484095" w:rsidRDefault="00484095" w:rsidP="00484095">
      <w:pPr>
        <w:numPr>
          <w:ilvl w:val="0"/>
          <w:numId w:val="3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Glamping is in its infancy in County Durham</w:t>
      </w:r>
    </w:p>
    <w:p w:rsidR="00484095" w:rsidRPr="00484095" w:rsidRDefault="00484095" w:rsidP="00484095">
      <w:pPr>
        <w:numPr>
          <w:ilvl w:val="0"/>
          <w:numId w:val="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11 glamping sites in 2018 – 2 in 2012 – 1.9% of all accommodation businesses</w:t>
      </w:r>
    </w:p>
    <w:p w:rsidR="00484095" w:rsidRPr="00484095" w:rsidRDefault="00484095" w:rsidP="00484095">
      <w:pPr>
        <w:numPr>
          <w:ilvl w:val="0"/>
          <w:numId w:val="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Mainly camping pods</w:t>
      </w:r>
    </w:p>
    <w:p w:rsidR="00484095" w:rsidRPr="00484095" w:rsidRDefault="00484095" w:rsidP="00484095">
      <w:pPr>
        <w:numPr>
          <w:ilvl w:val="0"/>
          <w:numId w:val="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Fairly basic glamping currently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Is Glamping for You?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3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Do you have the right assets?</w:t>
      </w:r>
    </w:p>
    <w:p w:rsidR="00484095" w:rsidRPr="00484095" w:rsidRDefault="00484095" w:rsidP="00484095">
      <w:pPr>
        <w:numPr>
          <w:ilvl w:val="0"/>
          <w:numId w:val="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Land</w:t>
      </w:r>
    </w:p>
    <w:p w:rsidR="00484095" w:rsidRPr="00484095" w:rsidRDefault="00484095" w:rsidP="00484095">
      <w:pPr>
        <w:numPr>
          <w:ilvl w:val="0"/>
          <w:numId w:val="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Setting</w:t>
      </w:r>
    </w:p>
    <w:p w:rsidR="00484095" w:rsidRPr="00484095" w:rsidRDefault="00484095" w:rsidP="00484095">
      <w:pPr>
        <w:numPr>
          <w:ilvl w:val="0"/>
          <w:numId w:val="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Access</w:t>
      </w:r>
    </w:p>
    <w:p w:rsidR="00484095" w:rsidRPr="00484095" w:rsidRDefault="00484095" w:rsidP="00484095">
      <w:pPr>
        <w:numPr>
          <w:ilvl w:val="0"/>
          <w:numId w:val="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Utilities</w:t>
      </w:r>
    </w:p>
    <w:p w:rsidR="00484095" w:rsidRPr="00484095" w:rsidRDefault="00484095" w:rsidP="00484095">
      <w:pPr>
        <w:ind w:left="720"/>
        <w:contextualSpacing/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3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What do you want to get out of a glamping business?</w:t>
      </w:r>
    </w:p>
    <w:p w:rsidR="00484095" w:rsidRPr="00484095" w:rsidRDefault="00484095" w:rsidP="00484095">
      <w:pPr>
        <w:numPr>
          <w:ilvl w:val="0"/>
          <w:numId w:val="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Pin money</w:t>
      </w:r>
    </w:p>
    <w:p w:rsidR="00484095" w:rsidRPr="00484095" w:rsidRDefault="00484095" w:rsidP="00484095">
      <w:pPr>
        <w:numPr>
          <w:ilvl w:val="0"/>
          <w:numId w:val="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An additional income </w:t>
      </w:r>
      <w:proofErr w:type="gramStart"/>
      <w:r w:rsidRPr="00484095">
        <w:rPr>
          <w:rFonts w:ascii="Arial" w:hAnsi="Arial" w:cs="Arial"/>
          <w:szCs w:val="22"/>
        </w:rPr>
        <w:t>stream</w:t>
      </w:r>
      <w:proofErr w:type="gramEnd"/>
    </w:p>
    <w:p w:rsidR="00484095" w:rsidRPr="00484095" w:rsidRDefault="00484095" w:rsidP="00484095">
      <w:pPr>
        <w:numPr>
          <w:ilvl w:val="0"/>
          <w:numId w:val="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A main business </w:t>
      </w:r>
    </w:p>
    <w:p w:rsidR="00484095" w:rsidRPr="00484095" w:rsidRDefault="00484095" w:rsidP="00484095">
      <w:pPr>
        <w:numPr>
          <w:ilvl w:val="0"/>
          <w:numId w:val="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 business with growth potential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3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Do you have the funding?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3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Do you have the right skills?</w:t>
      </w:r>
    </w:p>
    <w:p w:rsidR="00484095" w:rsidRPr="00484095" w:rsidRDefault="00484095" w:rsidP="00484095">
      <w:pPr>
        <w:numPr>
          <w:ilvl w:val="0"/>
          <w:numId w:val="1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Energy</w:t>
      </w:r>
    </w:p>
    <w:p w:rsidR="00484095" w:rsidRPr="00484095" w:rsidRDefault="00484095" w:rsidP="00484095">
      <w:pPr>
        <w:numPr>
          <w:ilvl w:val="0"/>
          <w:numId w:val="1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People skills</w:t>
      </w:r>
    </w:p>
    <w:p w:rsidR="00484095" w:rsidRPr="00484095" w:rsidRDefault="00484095" w:rsidP="00484095">
      <w:pPr>
        <w:numPr>
          <w:ilvl w:val="0"/>
          <w:numId w:val="1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Marketing knowledge and skills</w:t>
      </w:r>
    </w:p>
    <w:p w:rsidR="00484095" w:rsidRPr="00484095" w:rsidRDefault="00484095" w:rsidP="00484095">
      <w:pPr>
        <w:numPr>
          <w:ilvl w:val="0"/>
          <w:numId w:val="1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Financial management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Glamping Markets</w:t>
      </w: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</w:p>
    <w:p w:rsidR="00484095" w:rsidRPr="00484095" w:rsidRDefault="00484095" w:rsidP="00484095">
      <w:pPr>
        <w:numPr>
          <w:ilvl w:val="0"/>
          <w:numId w:val="1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Short breaks/ staycations</w:t>
      </w:r>
    </w:p>
    <w:p w:rsidR="00484095" w:rsidRPr="00484095" w:rsidRDefault="00484095" w:rsidP="00484095">
      <w:pPr>
        <w:numPr>
          <w:ilvl w:val="0"/>
          <w:numId w:val="1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Weekenders</w:t>
      </w:r>
    </w:p>
    <w:p w:rsidR="00484095" w:rsidRPr="00484095" w:rsidRDefault="00484095" w:rsidP="00484095">
      <w:pPr>
        <w:numPr>
          <w:ilvl w:val="0"/>
          <w:numId w:val="1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2-hour drive time – 4.5 million people for County Durham</w:t>
      </w:r>
    </w:p>
    <w:p w:rsidR="00484095" w:rsidRPr="00484095" w:rsidRDefault="00484095" w:rsidP="00484095">
      <w:pPr>
        <w:numPr>
          <w:ilvl w:val="0"/>
          <w:numId w:val="1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Summer holidays</w:t>
      </w:r>
    </w:p>
    <w:p w:rsidR="00484095" w:rsidRPr="00484095" w:rsidRDefault="00484095" w:rsidP="00484095">
      <w:pPr>
        <w:numPr>
          <w:ilvl w:val="0"/>
          <w:numId w:val="1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Some overseas visitors</w:t>
      </w:r>
    </w:p>
    <w:p w:rsidR="00484095" w:rsidRPr="00484095" w:rsidRDefault="00484095" w:rsidP="00484095">
      <w:pPr>
        <w:numPr>
          <w:ilvl w:val="0"/>
          <w:numId w:val="1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Couples, families, groups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Deciding on Your Target Market Segments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Families – free-range kids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Couples – romantic breaks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Celebrations, reunions and get togethers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Hen parties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Stag parties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Walkers, cyclists, outdoor enthusiasts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People interested in eco-holidays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Dog owners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Disabled visitors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Corporate groups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Youth groups</w:t>
      </w:r>
    </w:p>
    <w:p w:rsidR="00484095" w:rsidRPr="00484095" w:rsidRDefault="00484095" w:rsidP="00484095">
      <w:pPr>
        <w:numPr>
          <w:ilvl w:val="0"/>
          <w:numId w:val="12"/>
        </w:numPr>
        <w:contextualSpacing/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Choosing Your Glamping Structure – Factors to Consider</w:t>
      </w: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</w:p>
    <w:p w:rsidR="00484095" w:rsidRPr="00484095" w:rsidRDefault="00484095" w:rsidP="00484095">
      <w:pPr>
        <w:numPr>
          <w:ilvl w:val="0"/>
          <w:numId w:val="1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Your target market segments</w:t>
      </w:r>
    </w:p>
    <w:p w:rsidR="00484095" w:rsidRPr="00484095" w:rsidRDefault="00484095" w:rsidP="00484095">
      <w:pPr>
        <w:numPr>
          <w:ilvl w:val="0"/>
          <w:numId w:val="1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Your site and setting </w:t>
      </w:r>
    </w:p>
    <w:p w:rsidR="00484095" w:rsidRPr="00484095" w:rsidRDefault="00484095" w:rsidP="00484095">
      <w:pPr>
        <w:numPr>
          <w:ilvl w:val="0"/>
          <w:numId w:val="1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What you can get planning permission for</w:t>
      </w:r>
    </w:p>
    <w:p w:rsidR="00484095" w:rsidRPr="00484095" w:rsidRDefault="00484095" w:rsidP="00484095">
      <w:pPr>
        <w:numPr>
          <w:ilvl w:val="0"/>
          <w:numId w:val="1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What level in the market you want to go for</w:t>
      </w:r>
    </w:p>
    <w:p w:rsidR="00484095" w:rsidRPr="00484095" w:rsidRDefault="00484095" w:rsidP="00484095">
      <w:pPr>
        <w:numPr>
          <w:ilvl w:val="0"/>
          <w:numId w:val="1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Your budget/ financing</w:t>
      </w:r>
    </w:p>
    <w:p w:rsidR="00484095" w:rsidRPr="00484095" w:rsidRDefault="00484095" w:rsidP="00484095">
      <w:pPr>
        <w:numPr>
          <w:ilvl w:val="0"/>
          <w:numId w:val="1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Whether you want to operate all year</w:t>
      </w:r>
    </w:p>
    <w:p w:rsidR="00484095" w:rsidRPr="00484095" w:rsidRDefault="00484095" w:rsidP="00484095">
      <w:pPr>
        <w:numPr>
          <w:ilvl w:val="0"/>
          <w:numId w:val="1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The style/ feel that you want to have – your USPs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How Much You Can Earn from Glamping?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Below are average amounts based on national rates.  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3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Occupancy:</w:t>
      </w:r>
    </w:p>
    <w:p w:rsidR="00484095" w:rsidRPr="00484095" w:rsidRDefault="00484095" w:rsidP="00484095">
      <w:pPr>
        <w:numPr>
          <w:ilvl w:val="0"/>
          <w:numId w:val="2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Average, 40-60%</w:t>
      </w:r>
    </w:p>
    <w:p w:rsidR="00484095" w:rsidRPr="00484095" w:rsidRDefault="00484095" w:rsidP="00484095">
      <w:pPr>
        <w:numPr>
          <w:ilvl w:val="0"/>
          <w:numId w:val="2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Weekends, 80-90%</w:t>
      </w:r>
    </w:p>
    <w:p w:rsidR="00484095" w:rsidRPr="00484095" w:rsidRDefault="00484095" w:rsidP="00484095">
      <w:pPr>
        <w:numPr>
          <w:ilvl w:val="0"/>
          <w:numId w:val="20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Summer, 75-80%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3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Price per night:</w:t>
      </w:r>
    </w:p>
    <w:p w:rsidR="00484095" w:rsidRPr="00484095" w:rsidRDefault="00484095" w:rsidP="00484095">
      <w:pPr>
        <w:numPr>
          <w:ilvl w:val="0"/>
          <w:numId w:val="1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Ready tents, £30</w:t>
      </w:r>
    </w:p>
    <w:p w:rsidR="00484095" w:rsidRPr="00484095" w:rsidRDefault="00484095" w:rsidP="00484095">
      <w:pPr>
        <w:numPr>
          <w:ilvl w:val="0"/>
          <w:numId w:val="1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Bell tents, £70-85</w:t>
      </w:r>
    </w:p>
    <w:p w:rsidR="00484095" w:rsidRPr="00484095" w:rsidRDefault="00484095" w:rsidP="00484095">
      <w:pPr>
        <w:numPr>
          <w:ilvl w:val="0"/>
          <w:numId w:val="1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Yurts, £100-120</w:t>
      </w:r>
    </w:p>
    <w:p w:rsidR="00484095" w:rsidRPr="00484095" w:rsidRDefault="00484095" w:rsidP="00484095">
      <w:pPr>
        <w:numPr>
          <w:ilvl w:val="0"/>
          <w:numId w:val="1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Safari tents, £120-200</w:t>
      </w:r>
    </w:p>
    <w:p w:rsidR="00484095" w:rsidRPr="00484095" w:rsidRDefault="00484095" w:rsidP="00484095">
      <w:pPr>
        <w:numPr>
          <w:ilvl w:val="0"/>
          <w:numId w:val="1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Camping pods, £50-60</w:t>
      </w:r>
    </w:p>
    <w:p w:rsidR="00484095" w:rsidRPr="00484095" w:rsidRDefault="00484095" w:rsidP="00484095">
      <w:pPr>
        <w:numPr>
          <w:ilvl w:val="0"/>
          <w:numId w:val="1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Glamping pods (</w:t>
      </w:r>
      <w:proofErr w:type="spellStart"/>
      <w:r w:rsidRPr="00484095">
        <w:rPr>
          <w:rFonts w:ascii="Arial" w:hAnsi="Arial" w:cs="Arial"/>
          <w:szCs w:val="22"/>
        </w:rPr>
        <w:t>en</w:t>
      </w:r>
      <w:proofErr w:type="spellEnd"/>
      <w:r w:rsidRPr="00484095">
        <w:rPr>
          <w:rFonts w:ascii="Arial" w:hAnsi="Arial" w:cs="Arial"/>
          <w:szCs w:val="22"/>
        </w:rPr>
        <w:t>-suite), £70-130</w:t>
      </w:r>
    </w:p>
    <w:p w:rsidR="00484095" w:rsidRPr="00484095" w:rsidRDefault="00484095" w:rsidP="00484095">
      <w:pPr>
        <w:numPr>
          <w:ilvl w:val="0"/>
          <w:numId w:val="1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Shepherd’s huts, £100-120</w:t>
      </w:r>
    </w:p>
    <w:p w:rsidR="00484095" w:rsidRPr="00484095" w:rsidRDefault="00484095" w:rsidP="00484095">
      <w:pPr>
        <w:numPr>
          <w:ilvl w:val="0"/>
          <w:numId w:val="1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Camping pods with hot tubs, £150</w:t>
      </w:r>
    </w:p>
    <w:p w:rsidR="00484095" w:rsidRPr="00484095" w:rsidRDefault="00484095" w:rsidP="00484095">
      <w:pPr>
        <w:numPr>
          <w:ilvl w:val="0"/>
          <w:numId w:val="1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Treehouses, £160-220</w:t>
      </w: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Standing Out from the Crowd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Think about your business model and its appeal to potential guests:</w:t>
      </w:r>
    </w:p>
    <w:p w:rsidR="00484095" w:rsidRPr="00484095" w:rsidRDefault="00484095" w:rsidP="00484095">
      <w:pPr>
        <w:numPr>
          <w:ilvl w:val="0"/>
          <w:numId w:val="1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Connecting with nature</w:t>
      </w:r>
    </w:p>
    <w:p w:rsidR="00484095" w:rsidRPr="00484095" w:rsidRDefault="00484095" w:rsidP="00484095">
      <w:pPr>
        <w:numPr>
          <w:ilvl w:val="0"/>
          <w:numId w:val="1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 life in the wild</w:t>
      </w:r>
    </w:p>
    <w:p w:rsidR="00484095" w:rsidRPr="00484095" w:rsidRDefault="00484095" w:rsidP="00484095">
      <w:pPr>
        <w:numPr>
          <w:ilvl w:val="0"/>
          <w:numId w:val="1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Getting away from it all</w:t>
      </w:r>
    </w:p>
    <w:p w:rsidR="00484095" w:rsidRPr="00484095" w:rsidRDefault="00484095" w:rsidP="00484095">
      <w:pPr>
        <w:numPr>
          <w:ilvl w:val="0"/>
          <w:numId w:val="1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Free range kids</w:t>
      </w:r>
    </w:p>
    <w:p w:rsidR="00484095" w:rsidRPr="00484095" w:rsidRDefault="00484095" w:rsidP="00484095">
      <w:pPr>
        <w:numPr>
          <w:ilvl w:val="0"/>
          <w:numId w:val="1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Something special</w:t>
      </w:r>
    </w:p>
    <w:p w:rsidR="00484095" w:rsidRPr="00484095" w:rsidRDefault="00484095" w:rsidP="00484095">
      <w:pPr>
        <w:numPr>
          <w:ilvl w:val="0"/>
          <w:numId w:val="1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Authenticity, warmth, passion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Enhancing Your Glamping Experience</w:t>
      </w:r>
    </w:p>
    <w:p w:rsidR="00484095" w:rsidRPr="00484095" w:rsidRDefault="00484095" w:rsidP="00484095">
      <w:pPr>
        <w:numPr>
          <w:ilvl w:val="0"/>
          <w:numId w:val="2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Dressing your glamping units/ site</w:t>
      </w:r>
    </w:p>
    <w:p w:rsidR="00484095" w:rsidRPr="00484095" w:rsidRDefault="00484095" w:rsidP="00484095">
      <w:pPr>
        <w:numPr>
          <w:ilvl w:val="0"/>
          <w:numId w:val="2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Lighting</w:t>
      </w:r>
    </w:p>
    <w:p w:rsidR="00484095" w:rsidRPr="00484095" w:rsidRDefault="00484095" w:rsidP="00484095">
      <w:pPr>
        <w:numPr>
          <w:ilvl w:val="0"/>
          <w:numId w:val="2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Campfires, fire pits, wood burning stoves</w:t>
      </w:r>
    </w:p>
    <w:p w:rsidR="00484095" w:rsidRPr="00484095" w:rsidRDefault="00484095" w:rsidP="00484095">
      <w:pPr>
        <w:numPr>
          <w:ilvl w:val="0"/>
          <w:numId w:val="2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Hot tubs</w:t>
      </w:r>
    </w:p>
    <w:p w:rsidR="00484095" w:rsidRPr="00484095" w:rsidRDefault="00484095" w:rsidP="00484095">
      <w:pPr>
        <w:numPr>
          <w:ilvl w:val="0"/>
          <w:numId w:val="2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Spa treatments/ massages</w:t>
      </w:r>
    </w:p>
    <w:p w:rsidR="00484095" w:rsidRPr="00484095" w:rsidRDefault="00484095" w:rsidP="00484095">
      <w:pPr>
        <w:numPr>
          <w:ilvl w:val="0"/>
          <w:numId w:val="2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Sauna</w:t>
      </w:r>
    </w:p>
    <w:p w:rsidR="00484095" w:rsidRPr="00484095" w:rsidRDefault="00484095" w:rsidP="00484095">
      <w:pPr>
        <w:numPr>
          <w:ilvl w:val="0"/>
          <w:numId w:val="2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Outdoor bathing</w:t>
      </w:r>
    </w:p>
    <w:p w:rsidR="00484095" w:rsidRPr="00484095" w:rsidRDefault="00484095" w:rsidP="00484095">
      <w:pPr>
        <w:numPr>
          <w:ilvl w:val="0"/>
          <w:numId w:val="21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Activities</w:t>
      </w:r>
    </w:p>
    <w:p w:rsidR="00484095" w:rsidRPr="00484095" w:rsidRDefault="00484095" w:rsidP="00484095">
      <w:pPr>
        <w:numPr>
          <w:ilvl w:val="0"/>
          <w:numId w:val="2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Yoga</w:t>
      </w:r>
    </w:p>
    <w:p w:rsidR="00484095" w:rsidRPr="00484095" w:rsidRDefault="00484095" w:rsidP="00484095">
      <w:pPr>
        <w:numPr>
          <w:ilvl w:val="0"/>
          <w:numId w:val="2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Outdoor gym</w:t>
      </w:r>
    </w:p>
    <w:p w:rsidR="00484095" w:rsidRPr="00484095" w:rsidRDefault="00484095" w:rsidP="00484095">
      <w:pPr>
        <w:numPr>
          <w:ilvl w:val="0"/>
          <w:numId w:val="2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Nature trails</w:t>
      </w:r>
    </w:p>
    <w:p w:rsidR="00484095" w:rsidRPr="00484095" w:rsidRDefault="00484095" w:rsidP="00484095">
      <w:pPr>
        <w:numPr>
          <w:ilvl w:val="0"/>
          <w:numId w:val="22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lastRenderedPageBreak/>
        <w:t>Cookery classes</w:t>
      </w:r>
    </w:p>
    <w:p w:rsidR="00484095" w:rsidRPr="00484095" w:rsidRDefault="00484095" w:rsidP="00484095">
      <w:pPr>
        <w:numPr>
          <w:ilvl w:val="0"/>
          <w:numId w:val="2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Weaving</w:t>
      </w:r>
    </w:p>
    <w:p w:rsidR="00484095" w:rsidRPr="00484095" w:rsidRDefault="00484095" w:rsidP="00484095">
      <w:pPr>
        <w:numPr>
          <w:ilvl w:val="0"/>
          <w:numId w:val="23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Star gazing</w:t>
      </w:r>
    </w:p>
    <w:p w:rsidR="00484095" w:rsidRPr="00484095" w:rsidRDefault="00484095" w:rsidP="00484095">
      <w:pPr>
        <w:numPr>
          <w:ilvl w:val="0"/>
          <w:numId w:val="2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Bike hire</w:t>
      </w:r>
    </w:p>
    <w:p w:rsidR="00484095" w:rsidRPr="00484095" w:rsidRDefault="00484095" w:rsidP="00484095">
      <w:pPr>
        <w:numPr>
          <w:ilvl w:val="0"/>
          <w:numId w:val="2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Kids facilities and activities</w:t>
      </w:r>
    </w:p>
    <w:p w:rsidR="00484095" w:rsidRPr="00484095" w:rsidRDefault="00484095" w:rsidP="00484095">
      <w:pPr>
        <w:numPr>
          <w:ilvl w:val="0"/>
          <w:numId w:val="2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Play areas</w:t>
      </w:r>
    </w:p>
    <w:p w:rsidR="00484095" w:rsidRPr="00484095" w:rsidRDefault="00484095" w:rsidP="00484095">
      <w:pPr>
        <w:numPr>
          <w:ilvl w:val="0"/>
          <w:numId w:val="2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Den building</w:t>
      </w:r>
    </w:p>
    <w:p w:rsidR="00484095" w:rsidRPr="00484095" w:rsidRDefault="00484095" w:rsidP="00484095">
      <w:pPr>
        <w:numPr>
          <w:ilvl w:val="0"/>
          <w:numId w:val="2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Dressing up</w:t>
      </w:r>
    </w:p>
    <w:p w:rsidR="00484095" w:rsidRPr="00484095" w:rsidRDefault="00484095" w:rsidP="00484095">
      <w:pPr>
        <w:numPr>
          <w:ilvl w:val="0"/>
          <w:numId w:val="2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Animals</w:t>
      </w:r>
    </w:p>
    <w:p w:rsidR="00484095" w:rsidRPr="00484095" w:rsidRDefault="00484095" w:rsidP="00484095">
      <w:pPr>
        <w:numPr>
          <w:ilvl w:val="0"/>
          <w:numId w:val="2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Breakfast hampers</w:t>
      </w:r>
    </w:p>
    <w:p w:rsidR="00484095" w:rsidRPr="00484095" w:rsidRDefault="00484095" w:rsidP="00484095">
      <w:pPr>
        <w:numPr>
          <w:ilvl w:val="0"/>
          <w:numId w:val="2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Food hampers</w:t>
      </w:r>
    </w:p>
    <w:p w:rsidR="00484095" w:rsidRPr="00484095" w:rsidRDefault="00484095" w:rsidP="00484095">
      <w:pPr>
        <w:numPr>
          <w:ilvl w:val="0"/>
          <w:numId w:val="2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Food tasting</w:t>
      </w:r>
    </w:p>
    <w:p w:rsidR="00484095" w:rsidRPr="00484095" w:rsidRDefault="00484095" w:rsidP="00484095">
      <w:pPr>
        <w:numPr>
          <w:ilvl w:val="0"/>
          <w:numId w:val="2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Food ordering</w:t>
      </w:r>
    </w:p>
    <w:p w:rsidR="00484095" w:rsidRPr="00484095" w:rsidRDefault="00484095" w:rsidP="00484095">
      <w:pPr>
        <w:numPr>
          <w:ilvl w:val="0"/>
          <w:numId w:val="2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Working with local businesses</w:t>
      </w:r>
    </w:p>
    <w:p w:rsidR="00484095" w:rsidRPr="00484095" w:rsidRDefault="00484095" w:rsidP="00484095">
      <w:pPr>
        <w:numPr>
          <w:ilvl w:val="0"/>
          <w:numId w:val="2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Visitor information</w:t>
      </w:r>
    </w:p>
    <w:p w:rsidR="00484095" w:rsidRPr="00484095" w:rsidRDefault="00484095" w:rsidP="00484095">
      <w:pPr>
        <w:numPr>
          <w:ilvl w:val="0"/>
          <w:numId w:val="2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Socialising areas</w:t>
      </w:r>
    </w:p>
    <w:p w:rsidR="00484095" w:rsidRPr="00484095" w:rsidRDefault="00484095" w:rsidP="00484095">
      <w:pPr>
        <w:numPr>
          <w:ilvl w:val="0"/>
          <w:numId w:val="2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Catering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Marketing – Top Tips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2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Clearly define your target markets</w:t>
      </w:r>
    </w:p>
    <w:p w:rsidR="00484095" w:rsidRPr="00484095" w:rsidRDefault="00484095" w:rsidP="00484095">
      <w:pPr>
        <w:numPr>
          <w:ilvl w:val="0"/>
          <w:numId w:val="2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Get your pricing right</w:t>
      </w:r>
    </w:p>
    <w:p w:rsidR="00484095" w:rsidRPr="00484095" w:rsidRDefault="00484095" w:rsidP="00484095">
      <w:pPr>
        <w:numPr>
          <w:ilvl w:val="0"/>
          <w:numId w:val="2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Invest in a great website – that emphasises your USPs</w:t>
      </w:r>
    </w:p>
    <w:p w:rsidR="00484095" w:rsidRPr="00484095" w:rsidRDefault="00484095" w:rsidP="00484095">
      <w:pPr>
        <w:numPr>
          <w:ilvl w:val="0"/>
          <w:numId w:val="2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Invest in professional photography – images that sell the experience</w:t>
      </w:r>
    </w:p>
    <w:p w:rsidR="00484095" w:rsidRPr="00484095" w:rsidRDefault="00484095" w:rsidP="00484095">
      <w:pPr>
        <w:numPr>
          <w:ilvl w:val="0"/>
          <w:numId w:val="2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Be focused – don’t spread yourself too thinly</w:t>
      </w:r>
    </w:p>
    <w:p w:rsidR="00484095" w:rsidRPr="00484095" w:rsidRDefault="00484095" w:rsidP="00484095">
      <w:pPr>
        <w:numPr>
          <w:ilvl w:val="0"/>
          <w:numId w:val="2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Use social media</w:t>
      </w:r>
    </w:p>
    <w:p w:rsidR="00484095" w:rsidRPr="00484095" w:rsidRDefault="00484095" w:rsidP="00484095">
      <w:pPr>
        <w:numPr>
          <w:ilvl w:val="0"/>
          <w:numId w:val="2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Ask for reviews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Other things to think about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2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Whether to use a booking agent</w:t>
      </w:r>
    </w:p>
    <w:p w:rsidR="00484095" w:rsidRPr="00484095" w:rsidRDefault="00484095" w:rsidP="00484095">
      <w:pPr>
        <w:numPr>
          <w:ilvl w:val="0"/>
          <w:numId w:val="2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Franchising</w:t>
      </w:r>
    </w:p>
    <w:p w:rsidR="00484095" w:rsidRPr="00484095" w:rsidRDefault="00484095" w:rsidP="00484095">
      <w:pPr>
        <w:numPr>
          <w:ilvl w:val="0"/>
          <w:numId w:val="2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Quality grading</w:t>
      </w:r>
    </w:p>
    <w:p w:rsidR="00484095" w:rsidRPr="00484095" w:rsidRDefault="00484095" w:rsidP="00484095">
      <w:pPr>
        <w:numPr>
          <w:ilvl w:val="0"/>
          <w:numId w:val="2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Buying a booking system</w:t>
      </w:r>
    </w:p>
    <w:p w:rsidR="00484095" w:rsidRPr="00484095" w:rsidRDefault="00484095" w:rsidP="00484095">
      <w:pPr>
        <w:numPr>
          <w:ilvl w:val="0"/>
          <w:numId w:val="2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Insurance</w:t>
      </w:r>
    </w:p>
    <w:p w:rsidR="00484095" w:rsidRPr="00484095" w:rsidRDefault="00484095" w:rsidP="00484095">
      <w:pPr>
        <w:numPr>
          <w:ilvl w:val="0"/>
          <w:numId w:val="2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Legislation</w:t>
      </w:r>
    </w:p>
    <w:p w:rsidR="00484095" w:rsidRPr="00484095" w:rsidRDefault="00484095" w:rsidP="00484095">
      <w:pPr>
        <w:numPr>
          <w:ilvl w:val="0"/>
          <w:numId w:val="28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Winter storage – tents, bedding, soft furnishings</w:t>
      </w: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Keys to Successful Glamping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2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Being clear about your target markets</w:t>
      </w:r>
    </w:p>
    <w:p w:rsidR="00484095" w:rsidRPr="00484095" w:rsidRDefault="00484095" w:rsidP="00484095">
      <w:pPr>
        <w:numPr>
          <w:ilvl w:val="0"/>
          <w:numId w:val="2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Offering a quality experience</w:t>
      </w:r>
    </w:p>
    <w:p w:rsidR="00484095" w:rsidRPr="00484095" w:rsidRDefault="00484095" w:rsidP="00484095">
      <w:pPr>
        <w:numPr>
          <w:ilvl w:val="0"/>
          <w:numId w:val="2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Being different and authentic</w:t>
      </w:r>
    </w:p>
    <w:p w:rsidR="00484095" w:rsidRPr="00484095" w:rsidRDefault="00484095" w:rsidP="00484095">
      <w:pPr>
        <w:numPr>
          <w:ilvl w:val="0"/>
          <w:numId w:val="2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Playing to your site’s strengths</w:t>
      </w:r>
    </w:p>
    <w:p w:rsidR="00484095" w:rsidRPr="00484095" w:rsidRDefault="00484095" w:rsidP="00484095">
      <w:pPr>
        <w:numPr>
          <w:ilvl w:val="0"/>
          <w:numId w:val="2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Adding value</w:t>
      </w:r>
    </w:p>
    <w:p w:rsidR="00484095" w:rsidRPr="00484095" w:rsidRDefault="00484095" w:rsidP="00484095">
      <w:pPr>
        <w:numPr>
          <w:ilvl w:val="0"/>
          <w:numId w:val="29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Well targeted marketing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Planning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Establishment of Glamping Pods can require 3 Local Authority consents:</w:t>
      </w:r>
    </w:p>
    <w:p w:rsidR="00484095" w:rsidRPr="00484095" w:rsidRDefault="00484095" w:rsidP="00484095">
      <w:pPr>
        <w:numPr>
          <w:ilvl w:val="0"/>
          <w:numId w:val="1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Planning</w:t>
      </w:r>
    </w:p>
    <w:p w:rsidR="00484095" w:rsidRPr="00484095" w:rsidRDefault="00484095" w:rsidP="00484095">
      <w:pPr>
        <w:numPr>
          <w:ilvl w:val="0"/>
          <w:numId w:val="1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Building Regulations</w:t>
      </w:r>
    </w:p>
    <w:p w:rsidR="00484095" w:rsidRPr="00484095" w:rsidRDefault="00484095" w:rsidP="00484095">
      <w:pPr>
        <w:numPr>
          <w:ilvl w:val="0"/>
          <w:numId w:val="14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Site Licence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Building Regulations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1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Pods classed as a caravan (so long as don’t have foundations) therefore do not need Building Regs</w:t>
      </w:r>
    </w:p>
    <w:p w:rsidR="00484095" w:rsidRPr="00484095" w:rsidRDefault="00484095" w:rsidP="00484095">
      <w:pPr>
        <w:numPr>
          <w:ilvl w:val="0"/>
          <w:numId w:val="15"/>
        </w:numPr>
        <w:contextualSpacing/>
        <w:rPr>
          <w:rFonts w:ascii="Arial" w:hAnsi="Arial" w:cs="Arial"/>
          <w:szCs w:val="22"/>
        </w:rPr>
      </w:pPr>
      <w:proofErr w:type="gramStart"/>
      <w:r w:rsidRPr="00484095">
        <w:rPr>
          <w:rFonts w:ascii="Arial" w:hAnsi="Arial" w:cs="Arial"/>
          <w:szCs w:val="22"/>
        </w:rPr>
        <w:t>However</w:t>
      </w:r>
      <w:proofErr w:type="gramEnd"/>
      <w:r w:rsidRPr="00484095">
        <w:rPr>
          <w:rFonts w:ascii="Arial" w:hAnsi="Arial" w:cs="Arial"/>
          <w:szCs w:val="22"/>
        </w:rPr>
        <w:t xml:space="preserve"> If part of a larger site with amenity buildings these need Building Regs</w:t>
      </w:r>
    </w:p>
    <w:p w:rsidR="00484095" w:rsidRPr="00484095" w:rsidRDefault="00484095" w:rsidP="00484095">
      <w:pPr>
        <w:numPr>
          <w:ilvl w:val="0"/>
          <w:numId w:val="1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If needs B Regs cost low, circa £200</w:t>
      </w:r>
    </w:p>
    <w:p w:rsidR="00484095" w:rsidRPr="00484095" w:rsidRDefault="00484095" w:rsidP="00484095">
      <w:pPr>
        <w:numPr>
          <w:ilvl w:val="0"/>
          <w:numId w:val="15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Matters looked at are, structural integrity, fire / safety issues</w:t>
      </w:r>
    </w:p>
    <w:p w:rsidR="00484095" w:rsidRPr="00484095" w:rsidRDefault="00484095" w:rsidP="00484095">
      <w:pPr>
        <w:numPr>
          <w:ilvl w:val="0"/>
          <w:numId w:val="15"/>
        </w:numPr>
        <w:contextualSpacing/>
        <w:rPr>
          <w:rFonts w:ascii="Arial" w:hAnsi="Arial" w:cs="Arial"/>
          <w:szCs w:val="22"/>
        </w:rPr>
      </w:pPr>
      <w:proofErr w:type="gramStart"/>
      <w:r w:rsidRPr="00484095">
        <w:rPr>
          <w:rFonts w:ascii="Arial" w:hAnsi="Arial" w:cs="Arial"/>
          <w:szCs w:val="22"/>
        </w:rPr>
        <w:t>Swift process,</w:t>
      </w:r>
      <w:proofErr w:type="gramEnd"/>
      <w:r w:rsidRPr="00484095">
        <w:rPr>
          <w:rFonts w:ascii="Arial" w:hAnsi="Arial" w:cs="Arial"/>
          <w:szCs w:val="22"/>
        </w:rPr>
        <w:t xml:space="preserve"> can be done on a Building Notice which normally turned around in few days with site inspections thereafter at key stages.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b/>
          <w:szCs w:val="22"/>
        </w:rPr>
      </w:pPr>
      <w:r w:rsidRPr="00484095">
        <w:rPr>
          <w:rFonts w:ascii="Arial" w:hAnsi="Arial" w:cs="Arial"/>
          <w:b/>
          <w:szCs w:val="22"/>
        </w:rPr>
        <w:t>Site Licencing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numPr>
          <w:ilvl w:val="0"/>
          <w:numId w:val="1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Most Glamping Pods fall within the definition of a “caravan” and come under same Regulations as Caravan sites.</w:t>
      </w:r>
    </w:p>
    <w:p w:rsidR="00484095" w:rsidRPr="00484095" w:rsidRDefault="00484095" w:rsidP="00484095">
      <w:pPr>
        <w:numPr>
          <w:ilvl w:val="0"/>
          <w:numId w:val="1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Caravan site licence needs to be applied for to </w:t>
      </w:r>
      <w:proofErr w:type="gramStart"/>
      <w:r w:rsidRPr="00484095">
        <w:rPr>
          <w:rFonts w:ascii="Arial" w:hAnsi="Arial" w:cs="Arial"/>
          <w:szCs w:val="22"/>
        </w:rPr>
        <w:t>EHCP, but</w:t>
      </w:r>
      <w:proofErr w:type="gramEnd"/>
      <w:r w:rsidRPr="00484095">
        <w:rPr>
          <w:rFonts w:ascii="Arial" w:hAnsi="Arial" w:cs="Arial"/>
          <w:szCs w:val="22"/>
        </w:rPr>
        <w:t xml:space="preserve"> can only be granted once planning permission is in place.</w:t>
      </w:r>
    </w:p>
    <w:p w:rsidR="00484095" w:rsidRPr="00484095" w:rsidRDefault="00484095" w:rsidP="00484095">
      <w:pPr>
        <w:numPr>
          <w:ilvl w:val="0"/>
          <w:numId w:val="1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No fee for non-residential sites.</w:t>
      </w:r>
    </w:p>
    <w:p w:rsidR="00484095" w:rsidRPr="00484095" w:rsidRDefault="00484095" w:rsidP="00484095">
      <w:pPr>
        <w:numPr>
          <w:ilvl w:val="0"/>
          <w:numId w:val="16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Conditions are applied to a site licence covering:</w:t>
      </w:r>
    </w:p>
    <w:p w:rsidR="00484095" w:rsidRPr="00484095" w:rsidRDefault="00484095" w:rsidP="00484095">
      <w:pPr>
        <w:numPr>
          <w:ilvl w:val="0"/>
          <w:numId w:val="1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Fire Safety Measures, </w:t>
      </w:r>
    </w:p>
    <w:p w:rsidR="00484095" w:rsidRPr="00484095" w:rsidRDefault="00484095" w:rsidP="00484095">
      <w:pPr>
        <w:numPr>
          <w:ilvl w:val="0"/>
          <w:numId w:val="1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Spacing between vans, </w:t>
      </w:r>
    </w:p>
    <w:p w:rsidR="00484095" w:rsidRPr="00484095" w:rsidRDefault="00484095" w:rsidP="00484095">
      <w:pPr>
        <w:numPr>
          <w:ilvl w:val="0"/>
          <w:numId w:val="1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General site safety and layout, including access for vehicles, </w:t>
      </w:r>
    </w:p>
    <w:p w:rsidR="00484095" w:rsidRPr="00484095" w:rsidRDefault="00484095" w:rsidP="00484095">
      <w:pPr>
        <w:numPr>
          <w:ilvl w:val="0"/>
          <w:numId w:val="1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Provision of gas, electricity &amp; water, </w:t>
      </w:r>
    </w:p>
    <w:p w:rsidR="00484095" w:rsidRPr="00484095" w:rsidRDefault="00484095" w:rsidP="00484095">
      <w:pPr>
        <w:numPr>
          <w:ilvl w:val="0"/>
          <w:numId w:val="1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Welfare facilities</w:t>
      </w:r>
    </w:p>
    <w:p w:rsidR="00484095" w:rsidRPr="00484095" w:rsidRDefault="00484095" w:rsidP="00484095">
      <w:pPr>
        <w:numPr>
          <w:ilvl w:val="0"/>
          <w:numId w:val="17"/>
        </w:numPr>
        <w:contextualSpacing/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Provision of information to residents.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 xml:space="preserve"> 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It is best to seek pre-application advice before applying. This can help shape a proposal and give clear planning view if would be supported as well as saving time and costs.</w:t>
      </w:r>
    </w:p>
    <w:p w:rsidR="00484095" w:rsidRPr="00484095" w:rsidRDefault="00484095" w:rsidP="00484095">
      <w:pPr>
        <w:rPr>
          <w:rFonts w:ascii="Arial" w:hAnsi="Arial" w:cs="Arial"/>
          <w:szCs w:val="22"/>
        </w:rPr>
      </w:pPr>
    </w:p>
    <w:p w:rsidR="00484095" w:rsidRPr="00484095" w:rsidRDefault="00484095" w:rsidP="00484095">
      <w:pPr>
        <w:rPr>
          <w:rFonts w:ascii="Arial" w:hAnsi="Arial" w:cs="Arial"/>
          <w:szCs w:val="22"/>
        </w:rPr>
      </w:pPr>
      <w:r w:rsidRPr="00484095">
        <w:rPr>
          <w:rFonts w:ascii="Arial" w:hAnsi="Arial" w:cs="Arial"/>
          <w:szCs w:val="22"/>
        </w:rPr>
        <w:t>For more information go to http://www.durham.gov.uk/article/8280/Before-you-apply</w:t>
      </w:r>
    </w:p>
    <w:p w:rsidR="00A85B2E" w:rsidRPr="00A85B2E" w:rsidRDefault="00A85B2E" w:rsidP="00653EA5">
      <w:pPr>
        <w:rPr>
          <w:rFonts w:ascii="Arial" w:hAnsi="Arial" w:cs="Arial"/>
        </w:rPr>
      </w:pPr>
      <w:bookmarkStart w:id="0" w:name="_GoBack"/>
      <w:bookmarkEnd w:id="0"/>
    </w:p>
    <w:p w:rsidR="00A85B2E" w:rsidRPr="00A85B2E" w:rsidRDefault="00A85B2E" w:rsidP="00653EA5">
      <w:pPr>
        <w:rPr>
          <w:rFonts w:ascii="Arial" w:hAnsi="Arial" w:cs="Arial"/>
        </w:rPr>
      </w:pPr>
    </w:p>
    <w:p w:rsidR="00A85B2E" w:rsidRPr="00A85B2E" w:rsidRDefault="00A85B2E" w:rsidP="00653EA5">
      <w:pPr>
        <w:rPr>
          <w:rFonts w:ascii="Arial" w:hAnsi="Arial" w:cs="Arial"/>
        </w:rPr>
      </w:pPr>
    </w:p>
    <w:p w:rsidR="00A85B2E" w:rsidRPr="00A85B2E" w:rsidRDefault="00A85B2E" w:rsidP="00653EA5">
      <w:pPr>
        <w:rPr>
          <w:rFonts w:ascii="Arial" w:hAnsi="Arial" w:cs="Arial"/>
        </w:rPr>
      </w:pPr>
    </w:p>
    <w:p w:rsidR="00A85B2E" w:rsidRPr="00A85B2E" w:rsidRDefault="00A85B2E" w:rsidP="00653EA5">
      <w:pPr>
        <w:rPr>
          <w:rFonts w:ascii="Arial" w:hAnsi="Arial" w:cs="Arial"/>
        </w:rPr>
      </w:pPr>
    </w:p>
    <w:p w:rsidR="00A85B2E" w:rsidRPr="00A85B2E" w:rsidRDefault="00A85B2E" w:rsidP="00653EA5">
      <w:pPr>
        <w:rPr>
          <w:rFonts w:ascii="Arial" w:hAnsi="Arial" w:cs="Arial"/>
        </w:rPr>
      </w:pPr>
    </w:p>
    <w:p w:rsidR="00A85B2E" w:rsidRPr="00A85B2E" w:rsidRDefault="00A85B2E" w:rsidP="00653EA5">
      <w:pPr>
        <w:rPr>
          <w:rFonts w:ascii="Arial" w:hAnsi="Arial" w:cs="Arial"/>
        </w:rPr>
      </w:pPr>
    </w:p>
    <w:p w:rsidR="00A85B2E" w:rsidRPr="00A85B2E" w:rsidRDefault="00A85B2E" w:rsidP="00653EA5">
      <w:pPr>
        <w:rPr>
          <w:rFonts w:ascii="Arial" w:hAnsi="Arial" w:cs="Arial"/>
        </w:rPr>
      </w:pPr>
    </w:p>
    <w:p w:rsidR="00A85B2E" w:rsidRPr="00A85B2E" w:rsidRDefault="00A85B2E" w:rsidP="00653EA5">
      <w:pPr>
        <w:rPr>
          <w:rFonts w:ascii="Arial" w:hAnsi="Arial" w:cs="Arial"/>
        </w:rPr>
      </w:pPr>
    </w:p>
    <w:p w:rsidR="00A85B2E" w:rsidRPr="00A85B2E" w:rsidRDefault="00A85B2E" w:rsidP="00653EA5">
      <w:pPr>
        <w:rPr>
          <w:rFonts w:ascii="Arial" w:hAnsi="Arial" w:cs="Arial"/>
        </w:rPr>
      </w:pPr>
    </w:p>
    <w:p w:rsidR="00A85B2E" w:rsidRPr="00A85B2E" w:rsidRDefault="00A85B2E" w:rsidP="00653EA5">
      <w:pPr>
        <w:rPr>
          <w:rFonts w:ascii="Arial" w:hAnsi="Arial" w:cs="Arial"/>
        </w:rPr>
      </w:pPr>
    </w:p>
    <w:sectPr w:rsidR="00A85B2E" w:rsidRPr="00A85B2E" w:rsidSect="00915BC2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C2" w:rsidRDefault="00915BC2" w:rsidP="00915BC2">
      <w:r>
        <w:separator/>
      </w:r>
    </w:p>
  </w:endnote>
  <w:endnote w:type="continuationSeparator" w:id="0">
    <w:p w:rsidR="00915BC2" w:rsidRDefault="00915BC2" w:rsidP="0091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C2" w:rsidRDefault="00915BC2" w:rsidP="00915BC2">
      <w:r>
        <w:separator/>
      </w:r>
    </w:p>
  </w:footnote>
  <w:footnote w:type="continuationSeparator" w:id="0">
    <w:p w:rsidR="00915BC2" w:rsidRDefault="00915BC2" w:rsidP="0091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BC2" w:rsidRDefault="00436830" w:rsidP="00915BC2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4129405</wp:posOffset>
              </wp:positionH>
              <wp:positionV relativeFrom="paragraph">
                <wp:posOffset>-179070</wp:posOffset>
              </wp:positionV>
              <wp:extent cx="2360930" cy="140462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830" w:rsidRDefault="0043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87880" cy="853440"/>
                                <wp:effectExtent l="0" t="0" r="7620" b="381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Visit_County_Durham_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7880" cy="853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5.15pt;margin-top:-14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" stroked="f">
              <v:textbox style="mso-fit-shape-to-text:t">
                <w:txbxContent>
                  <w:p w:rsidR="00436830" w:rsidRDefault="0043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87880" cy="853440"/>
                          <wp:effectExtent l="0" t="0" r="7620" b="381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Visit_County_Durham_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7880" cy="853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661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1567180</wp:posOffset>
              </wp:positionH>
              <wp:positionV relativeFrom="paragraph">
                <wp:posOffset>-236220</wp:posOffset>
              </wp:positionV>
              <wp:extent cx="236093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61E" w:rsidRDefault="001766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87880" cy="927100"/>
                                <wp:effectExtent l="0" t="0" r="7620" b="635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DCC Logo 09 Std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7880" cy="927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23.4pt;margin-top:-18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A8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" stroked="f">
              <v:textbox style="mso-fit-shape-to-text:t">
                <w:txbxContent>
                  <w:p w:rsidR="0017661E" w:rsidRDefault="001766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87880" cy="927100"/>
                          <wp:effectExtent l="0" t="0" r="7620" b="635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DCC Logo 09 Std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7880" cy="927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6BA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-401955</wp:posOffset>
              </wp:positionV>
              <wp:extent cx="2524125" cy="1292860"/>
              <wp:effectExtent l="0" t="0" r="952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292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BA8" w:rsidRDefault="00F76BA8">
                          <w:r w:rsidRPr="00F76BA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09675" cy="1245852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3902" cy="1260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24pt;margin-top:-31.65pt;width:198.75pt;height:10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" stroked="f">
              <v:textbox>
                <w:txbxContent>
                  <w:p w:rsidR="00F76BA8" w:rsidRDefault="00F76BA8">
                    <w:r w:rsidRPr="00F76BA8">
                      <w:rPr>
                        <w:noProof/>
                      </w:rPr>
                      <w:drawing>
                        <wp:inline distT="0" distB="0" distL="0" distR="0">
                          <wp:extent cx="1209675" cy="1245852"/>
                          <wp:effectExtent l="0" t="0" r="0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3902" cy="1260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8A3"/>
    <w:multiLevelType w:val="hybridMultilevel"/>
    <w:tmpl w:val="1D56B8FA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6895"/>
    <w:multiLevelType w:val="hybridMultilevel"/>
    <w:tmpl w:val="D4E62ACA"/>
    <w:lvl w:ilvl="0" w:tplc="4E78E77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16015"/>
    <w:multiLevelType w:val="hybridMultilevel"/>
    <w:tmpl w:val="A0706372"/>
    <w:lvl w:ilvl="0" w:tplc="4E78E77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DD76F2"/>
    <w:multiLevelType w:val="hybridMultilevel"/>
    <w:tmpl w:val="DBD0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90E37"/>
    <w:multiLevelType w:val="hybridMultilevel"/>
    <w:tmpl w:val="EB887030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20BD7"/>
    <w:multiLevelType w:val="hybridMultilevel"/>
    <w:tmpl w:val="BC7EDE22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0A07"/>
    <w:multiLevelType w:val="hybridMultilevel"/>
    <w:tmpl w:val="DB246FAA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233E9"/>
    <w:multiLevelType w:val="hybridMultilevel"/>
    <w:tmpl w:val="44DC1050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892"/>
    <w:multiLevelType w:val="hybridMultilevel"/>
    <w:tmpl w:val="74F2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1653"/>
    <w:multiLevelType w:val="hybridMultilevel"/>
    <w:tmpl w:val="4C1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D5020"/>
    <w:multiLevelType w:val="hybridMultilevel"/>
    <w:tmpl w:val="46C8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3AD1"/>
    <w:multiLevelType w:val="hybridMultilevel"/>
    <w:tmpl w:val="667C08EA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3153A"/>
    <w:multiLevelType w:val="hybridMultilevel"/>
    <w:tmpl w:val="F0C8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C72"/>
    <w:multiLevelType w:val="hybridMultilevel"/>
    <w:tmpl w:val="03C4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84DC9"/>
    <w:multiLevelType w:val="hybridMultilevel"/>
    <w:tmpl w:val="AEE07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3469E"/>
    <w:multiLevelType w:val="hybridMultilevel"/>
    <w:tmpl w:val="B8B4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E6045"/>
    <w:multiLevelType w:val="hybridMultilevel"/>
    <w:tmpl w:val="081C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635B5"/>
    <w:multiLevelType w:val="hybridMultilevel"/>
    <w:tmpl w:val="CC823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D1610E"/>
    <w:multiLevelType w:val="hybridMultilevel"/>
    <w:tmpl w:val="485669D8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77133"/>
    <w:multiLevelType w:val="hybridMultilevel"/>
    <w:tmpl w:val="DF9E4DDE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52BD"/>
    <w:multiLevelType w:val="hybridMultilevel"/>
    <w:tmpl w:val="D8582D62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71D9F"/>
    <w:multiLevelType w:val="hybridMultilevel"/>
    <w:tmpl w:val="22BC1160"/>
    <w:lvl w:ilvl="0" w:tplc="4E78E77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8D55BF"/>
    <w:multiLevelType w:val="hybridMultilevel"/>
    <w:tmpl w:val="AAEA4592"/>
    <w:lvl w:ilvl="0" w:tplc="4E78E77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3A6223"/>
    <w:multiLevelType w:val="hybridMultilevel"/>
    <w:tmpl w:val="2404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A7A9C"/>
    <w:multiLevelType w:val="hybridMultilevel"/>
    <w:tmpl w:val="15409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438AE"/>
    <w:multiLevelType w:val="hybridMultilevel"/>
    <w:tmpl w:val="37622AB2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A0F02"/>
    <w:multiLevelType w:val="hybridMultilevel"/>
    <w:tmpl w:val="06FE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420E"/>
    <w:multiLevelType w:val="hybridMultilevel"/>
    <w:tmpl w:val="9A7053D6"/>
    <w:lvl w:ilvl="0" w:tplc="4E78E77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B7260D"/>
    <w:multiLevelType w:val="hybridMultilevel"/>
    <w:tmpl w:val="F6F6F9C4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0431C"/>
    <w:multiLevelType w:val="hybridMultilevel"/>
    <w:tmpl w:val="ACF812FC"/>
    <w:lvl w:ilvl="0" w:tplc="4E78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D4CCF"/>
    <w:multiLevelType w:val="hybridMultilevel"/>
    <w:tmpl w:val="B968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9"/>
  </w:num>
  <w:num w:numId="8">
    <w:abstractNumId w:val="18"/>
  </w:num>
  <w:num w:numId="9">
    <w:abstractNumId w:val="20"/>
  </w:num>
  <w:num w:numId="10">
    <w:abstractNumId w:val="11"/>
  </w:num>
  <w:num w:numId="11">
    <w:abstractNumId w:val="23"/>
  </w:num>
  <w:num w:numId="12">
    <w:abstractNumId w:val="8"/>
  </w:num>
  <w:num w:numId="13">
    <w:abstractNumId w:val="15"/>
  </w:num>
  <w:num w:numId="14">
    <w:abstractNumId w:val="28"/>
  </w:num>
  <w:num w:numId="15">
    <w:abstractNumId w:val="9"/>
  </w:num>
  <w:num w:numId="16">
    <w:abstractNumId w:val="10"/>
  </w:num>
  <w:num w:numId="17">
    <w:abstractNumId w:val="1"/>
  </w:num>
  <w:num w:numId="18">
    <w:abstractNumId w:val="19"/>
  </w:num>
  <w:num w:numId="19">
    <w:abstractNumId w:val="25"/>
  </w:num>
  <w:num w:numId="20">
    <w:abstractNumId w:val="0"/>
  </w:num>
  <w:num w:numId="21">
    <w:abstractNumId w:val="3"/>
  </w:num>
  <w:num w:numId="22">
    <w:abstractNumId w:val="2"/>
  </w:num>
  <w:num w:numId="23">
    <w:abstractNumId w:val="22"/>
  </w:num>
  <w:num w:numId="24">
    <w:abstractNumId w:val="26"/>
  </w:num>
  <w:num w:numId="25">
    <w:abstractNumId w:val="21"/>
  </w:num>
  <w:num w:numId="26">
    <w:abstractNumId w:val="13"/>
  </w:num>
  <w:num w:numId="27">
    <w:abstractNumId w:val="12"/>
  </w:num>
  <w:num w:numId="28">
    <w:abstractNumId w:val="16"/>
  </w:num>
  <w:num w:numId="29">
    <w:abstractNumId w:val="30"/>
  </w:num>
  <w:num w:numId="30">
    <w:abstractNumId w:val="14"/>
  </w:num>
  <w:num w:numId="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BC2"/>
    <w:rsid w:val="000328CE"/>
    <w:rsid w:val="00033021"/>
    <w:rsid w:val="000560AB"/>
    <w:rsid w:val="000A4830"/>
    <w:rsid w:val="000A6A29"/>
    <w:rsid w:val="000B59AE"/>
    <w:rsid w:val="000F4553"/>
    <w:rsid w:val="0017661E"/>
    <w:rsid w:val="001A50A1"/>
    <w:rsid w:val="00221D7E"/>
    <w:rsid w:val="002318CF"/>
    <w:rsid w:val="002613EA"/>
    <w:rsid w:val="002A67B0"/>
    <w:rsid w:val="003315D3"/>
    <w:rsid w:val="0038739F"/>
    <w:rsid w:val="003D161C"/>
    <w:rsid w:val="003E6AA1"/>
    <w:rsid w:val="003F00A4"/>
    <w:rsid w:val="00436830"/>
    <w:rsid w:val="004625BE"/>
    <w:rsid w:val="00484095"/>
    <w:rsid w:val="004C2C66"/>
    <w:rsid w:val="004C2E45"/>
    <w:rsid w:val="00522B7E"/>
    <w:rsid w:val="005A5F21"/>
    <w:rsid w:val="005C1021"/>
    <w:rsid w:val="005C22DD"/>
    <w:rsid w:val="005C6408"/>
    <w:rsid w:val="00653EA5"/>
    <w:rsid w:val="006E46C5"/>
    <w:rsid w:val="007C58D7"/>
    <w:rsid w:val="007D4136"/>
    <w:rsid w:val="007D603C"/>
    <w:rsid w:val="007D6640"/>
    <w:rsid w:val="007E23BE"/>
    <w:rsid w:val="007E705D"/>
    <w:rsid w:val="007F697B"/>
    <w:rsid w:val="007F7F35"/>
    <w:rsid w:val="00806BA6"/>
    <w:rsid w:val="008B0EAD"/>
    <w:rsid w:val="008C1922"/>
    <w:rsid w:val="008F27CB"/>
    <w:rsid w:val="00915BC2"/>
    <w:rsid w:val="009C1A58"/>
    <w:rsid w:val="009C6014"/>
    <w:rsid w:val="00A114D4"/>
    <w:rsid w:val="00A65D99"/>
    <w:rsid w:val="00A85B2E"/>
    <w:rsid w:val="00AB667D"/>
    <w:rsid w:val="00AB77B8"/>
    <w:rsid w:val="00AD1797"/>
    <w:rsid w:val="00B14A60"/>
    <w:rsid w:val="00B46BA5"/>
    <w:rsid w:val="00C205BB"/>
    <w:rsid w:val="00C24FA2"/>
    <w:rsid w:val="00C3366D"/>
    <w:rsid w:val="00D67B12"/>
    <w:rsid w:val="00D91751"/>
    <w:rsid w:val="00DD513A"/>
    <w:rsid w:val="00E55CCD"/>
    <w:rsid w:val="00E72DCB"/>
    <w:rsid w:val="00E74332"/>
    <w:rsid w:val="00EA262B"/>
    <w:rsid w:val="00EC3C10"/>
    <w:rsid w:val="00EC4C70"/>
    <w:rsid w:val="00EE0BFC"/>
    <w:rsid w:val="00F67724"/>
    <w:rsid w:val="00F76BA8"/>
    <w:rsid w:val="00F915FD"/>
    <w:rsid w:val="00F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E950156-0F16-4C1F-A974-2AAA092E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724"/>
    <w:pPr>
      <w:spacing w:after="0" w:line="240" w:lineRule="auto"/>
    </w:pPr>
    <w:rPr>
      <w:rFonts w:ascii="Verdana" w:eastAsia="Times New Roman" w:hAnsi="Verdana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BC2"/>
  </w:style>
  <w:style w:type="paragraph" w:styleId="Footer">
    <w:name w:val="footer"/>
    <w:basedOn w:val="Normal"/>
    <w:link w:val="FooterChar"/>
    <w:uiPriority w:val="99"/>
    <w:unhideWhenUsed/>
    <w:rsid w:val="00915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BC2"/>
  </w:style>
  <w:style w:type="paragraph" w:styleId="BalloonText">
    <w:name w:val="Balloon Text"/>
    <w:basedOn w:val="Normal"/>
    <w:link w:val="BalloonTextChar"/>
    <w:uiPriority w:val="99"/>
    <w:semiHidden/>
    <w:unhideWhenUsed/>
    <w:rsid w:val="00915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B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724"/>
    <w:pPr>
      <w:ind w:left="720"/>
      <w:contextualSpacing/>
    </w:pPr>
  </w:style>
  <w:style w:type="paragraph" w:styleId="NoSpacing">
    <w:name w:val="No Spacing"/>
    <w:uiPriority w:val="1"/>
    <w:qFormat/>
    <w:rsid w:val="002318C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Gorman</dc:creator>
  <cp:lastModifiedBy>Lucy Wearne</cp:lastModifiedBy>
  <cp:revision>2</cp:revision>
  <cp:lastPrinted>2019-01-10T11:53:00Z</cp:lastPrinted>
  <dcterms:created xsi:type="dcterms:W3CDTF">2019-05-20T14:38:00Z</dcterms:created>
  <dcterms:modified xsi:type="dcterms:W3CDTF">2019-05-20T14:38:00Z</dcterms:modified>
</cp:coreProperties>
</file>